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787"/>
        <w:gridCol w:w="173"/>
        <w:gridCol w:w="3787"/>
        <w:gridCol w:w="173"/>
        <w:gridCol w:w="3787"/>
      </w:tblGrid>
      <w:tr w:rsidR="00B37D08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</w:tcPr>
          <w:p w:rsidR="00B37D08" w:rsidRDefault="00B37D08" w:rsidP="00B37D08">
            <w:pPr>
              <w:ind w:left="228" w:right="228"/>
            </w:pPr>
            <w:r>
              <w:t>Ovary</w:t>
            </w:r>
          </w:p>
        </w:tc>
        <w:tc>
          <w:tcPr>
            <w:tcW w:w="173" w:type="dxa"/>
          </w:tcPr>
          <w:p w:rsidR="00B37D08" w:rsidRDefault="00B37D08" w:rsidP="00B37D08">
            <w:pPr>
              <w:ind w:left="228" w:right="228"/>
            </w:pPr>
          </w:p>
        </w:tc>
        <w:tc>
          <w:tcPr>
            <w:tcW w:w="3787" w:type="dxa"/>
          </w:tcPr>
          <w:p w:rsidR="00B37D08" w:rsidRDefault="00B37D08" w:rsidP="00B37D08">
            <w:pPr>
              <w:ind w:left="228" w:right="228"/>
            </w:pPr>
            <w:r>
              <w:t>Urethra</w:t>
            </w:r>
          </w:p>
        </w:tc>
        <w:tc>
          <w:tcPr>
            <w:tcW w:w="173" w:type="dxa"/>
          </w:tcPr>
          <w:p w:rsidR="00B37D08" w:rsidRDefault="00B37D08" w:rsidP="00B37D08">
            <w:pPr>
              <w:ind w:left="228" w:right="228"/>
            </w:pPr>
          </w:p>
        </w:tc>
        <w:tc>
          <w:tcPr>
            <w:tcW w:w="3787" w:type="dxa"/>
          </w:tcPr>
          <w:p w:rsidR="00B37D08" w:rsidRDefault="00B37D08" w:rsidP="00B37D08">
            <w:pPr>
              <w:ind w:left="228" w:right="228"/>
            </w:pPr>
          </w:p>
        </w:tc>
      </w:tr>
      <w:tr w:rsidR="00B37D08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</w:tcPr>
          <w:p w:rsidR="00B37D08" w:rsidRDefault="00B37D08" w:rsidP="00B37D08">
            <w:pPr>
              <w:ind w:left="228" w:right="228"/>
            </w:pPr>
            <w:r>
              <w:t>Urethra</w:t>
            </w:r>
          </w:p>
        </w:tc>
        <w:tc>
          <w:tcPr>
            <w:tcW w:w="173" w:type="dxa"/>
          </w:tcPr>
          <w:p w:rsidR="00B37D08" w:rsidRDefault="00B37D08" w:rsidP="00B37D08">
            <w:pPr>
              <w:ind w:left="228" w:right="228"/>
            </w:pPr>
          </w:p>
        </w:tc>
        <w:tc>
          <w:tcPr>
            <w:tcW w:w="3787" w:type="dxa"/>
          </w:tcPr>
          <w:p w:rsidR="00B37D08" w:rsidRDefault="00B37D08" w:rsidP="00B37D08">
            <w:pPr>
              <w:ind w:left="228" w:right="228"/>
            </w:pPr>
            <w:r>
              <w:t>Penis</w:t>
            </w:r>
          </w:p>
        </w:tc>
        <w:tc>
          <w:tcPr>
            <w:tcW w:w="173" w:type="dxa"/>
          </w:tcPr>
          <w:p w:rsidR="00B37D08" w:rsidRDefault="00B37D08" w:rsidP="00B37D08">
            <w:pPr>
              <w:ind w:left="228" w:right="228"/>
            </w:pPr>
          </w:p>
        </w:tc>
        <w:tc>
          <w:tcPr>
            <w:tcW w:w="3787" w:type="dxa"/>
          </w:tcPr>
          <w:p w:rsidR="00B37D08" w:rsidRDefault="00B37D08" w:rsidP="00B37D08">
            <w:pPr>
              <w:ind w:left="228" w:right="228"/>
            </w:pPr>
          </w:p>
        </w:tc>
      </w:tr>
      <w:tr w:rsidR="00B37D08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</w:tcPr>
          <w:p w:rsidR="00B37D08" w:rsidRDefault="00B37D08" w:rsidP="00B37D08">
            <w:pPr>
              <w:ind w:left="228" w:right="228"/>
            </w:pPr>
            <w:r>
              <w:t>Vagina</w:t>
            </w:r>
          </w:p>
        </w:tc>
        <w:tc>
          <w:tcPr>
            <w:tcW w:w="173" w:type="dxa"/>
          </w:tcPr>
          <w:p w:rsidR="00B37D08" w:rsidRDefault="00B37D08" w:rsidP="00B37D08">
            <w:pPr>
              <w:ind w:left="228" w:right="228"/>
            </w:pPr>
          </w:p>
        </w:tc>
        <w:tc>
          <w:tcPr>
            <w:tcW w:w="3787" w:type="dxa"/>
          </w:tcPr>
          <w:p w:rsidR="00B37D08" w:rsidRDefault="00B37D08" w:rsidP="00B37D08">
            <w:pPr>
              <w:ind w:left="228" w:right="228"/>
            </w:pPr>
            <w:r>
              <w:t xml:space="preserve">Vas Deferens </w:t>
            </w:r>
          </w:p>
        </w:tc>
        <w:tc>
          <w:tcPr>
            <w:tcW w:w="173" w:type="dxa"/>
          </w:tcPr>
          <w:p w:rsidR="00B37D08" w:rsidRDefault="00B37D08" w:rsidP="00B37D08">
            <w:pPr>
              <w:ind w:left="228" w:right="228"/>
            </w:pPr>
          </w:p>
        </w:tc>
        <w:tc>
          <w:tcPr>
            <w:tcW w:w="3787" w:type="dxa"/>
          </w:tcPr>
          <w:p w:rsidR="00B37D08" w:rsidRDefault="00B37D08" w:rsidP="00B37D08">
            <w:pPr>
              <w:ind w:left="228" w:right="228"/>
            </w:pPr>
          </w:p>
        </w:tc>
      </w:tr>
      <w:tr w:rsidR="00B37D08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</w:tcPr>
          <w:p w:rsidR="00B37D08" w:rsidRDefault="00B37D08" w:rsidP="00B37D08">
            <w:pPr>
              <w:ind w:left="228" w:right="228"/>
            </w:pPr>
            <w:r>
              <w:t>Uterus</w:t>
            </w:r>
          </w:p>
        </w:tc>
        <w:tc>
          <w:tcPr>
            <w:tcW w:w="173" w:type="dxa"/>
          </w:tcPr>
          <w:p w:rsidR="00B37D08" w:rsidRDefault="00B37D08" w:rsidP="00B37D08">
            <w:pPr>
              <w:ind w:left="228" w:right="228"/>
            </w:pPr>
          </w:p>
        </w:tc>
        <w:tc>
          <w:tcPr>
            <w:tcW w:w="3787" w:type="dxa"/>
          </w:tcPr>
          <w:p w:rsidR="00B37D08" w:rsidRDefault="00B37D08" w:rsidP="00B37D08">
            <w:pPr>
              <w:ind w:left="228" w:right="228"/>
            </w:pPr>
            <w:r>
              <w:t>Epididymis</w:t>
            </w:r>
          </w:p>
        </w:tc>
        <w:tc>
          <w:tcPr>
            <w:tcW w:w="173" w:type="dxa"/>
          </w:tcPr>
          <w:p w:rsidR="00B37D08" w:rsidRDefault="00B37D08" w:rsidP="00B37D08">
            <w:pPr>
              <w:ind w:left="228" w:right="228"/>
            </w:pPr>
          </w:p>
        </w:tc>
        <w:tc>
          <w:tcPr>
            <w:tcW w:w="3787" w:type="dxa"/>
          </w:tcPr>
          <w:p w:rsidR="00B37D08" w:rsidRDefault="00B37D08" w:rsidP="00B37D08">
            <w:pPr>
              <w:ind w:left="228" w:right="228"/>
            </w:pPr>
          </w:p>
        </w:tc>
      </w:tr>
      <w:tr w:rsidR="00B37D08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</w:tcPr>
          <w:p w:rsidR="00B37D08" w:rsidRDefault="00B37D08" w:rsidP="00B37D08">
            <w:pPr>
              <w:ind w:left="228" w:right="228"/>
            </w:pPr>
            <w:r>
              <w:t xml:space="preserve">Clitoris </w:t>
            </w:r>
          </w:p>
        </w:tc>
        <w:tc>
          <w:tcPr>
            <w:tcW w:w="173" w:type="dxa"/>
          </w:tcPr>
          <w:p w:rsidR="00B37D08" w:rsidRDefault="00B37D08" w:rsidP="00B37D08">
            <w:pPr>
              <w:ind w:left="228" w:right="228"/>
            </w:pPr>
          </w:p>
        </w:tc>
        <w:tc>
          <w:tcPr>
            <w:tcW w:w="3787" w:type="dxa"/>
          </w:tcPr>
          <w:p w:rsidR="00B37D08" w:rsidRDefault="00B37D08" w:rsidP="00B37D08">
            <w:pPr>
              <w:ind w:left="228" w:right="228"/>
            </w:pPr>
            <w:r>
              <w:t>Testicle/Testes</w:t>
            </w:r>
          </w:p>
        </w:tc>
        <w:tc>
          <w:tcPr>
            <w:tcW w:w="173" w:type="dxa"/>
          </w:tcPr>
          <w:p w:rsidR="00B37D08" w:rsidRDefault="00B37D08" w:rsidP="00B37D08">
            <w:pPr>
              <w:ind w:left="228" w:right="228"/>
            </w:pPr>
          </w:p>
        </w:tc>
        <w:tc>
          <w:tcPr>
            <w:tcW w:w="3787" w:type="dxa"/>
          </w:tcPr>
          <w:p w:rsidR="00B37D08" w:rsidRDefault="00B37D08" w:rsidP="00B37D08">
            <w:pPr>
              <w:ind w:left="228" w:right="228"/>
            </w:pPr>
          </w:p>
        </w:tc>
      </w:tr>
      <w:tr w:rsidR="00B37D08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</w:tcPr>
          <w:p w:rsidR="00B37D08" w:rsidRDefault="00B37D08" w:rsidP="00B37D08">
            <w:pPr>
              <w:ind w:left="228" w:right="228"/>
            </w:pPr>
            <w:r>
              <w:t>Labia</w:t>
            </w:r>
          </w:p>
        </w:tc>
        <w:tc>
          <w:tcPr>
            <w:tcW w:w="173" w:type="dxa"/>
          </w:tcPr>
          <w:p w:rsidR="00B37D08" w:rsidRDefault="00B37D08" w:rsidP="00B37D08">
            <w:pPr>
              <w:ind w:left="228" w:right="228"/>
            </w:pPr>
          </w:p>
        </w:tc>
        <w:tc>
          <w:tcPr>
            <w:tcW w:w="3787" w:type="dxa"/>
          </w:tcPr>
          <w:p w:rsidR="00B37D08" w:rsidRPr="00B37D08" w:rsidRDefault="00787338" w:rsidP="00B37D08">
            <w:pPr>
              <w:ind w:left="228" w:right="228"/>
            </w:pPr>
            <w:r w:rsidRPr="00B37D08">
              <w:rPr>
                <w:bCs/>
                <w:lang w:val="en"/>
              </w:rPr>
              <w:t>Scrotum</w:t>
            </w:r>
          </w:p>
        </w:tc>
        <w:tc>
          <w:tcPr>
            <w:tcW w:w="173" w:type="dxa"/>
          </w:tcPr>
          <w:p w:rsidR="00B37D08" w:rsidRDefault="00B37D08" w:rsidP="00B37D08">
            <w:pPr>
              <w:ind w:left="228" w:right="228"/>
            </w:pPr>
          </w:p>
        </w:tc>
        <w:tc>
          <w:tcPr>
            <w:tcW w:w="3787" w:type="dxa"/>
          </w:tcPr>
          <w:p w:rsidR="00B37D08" w:rsidRDefault="00B37D08" w:rsidP="00B37D08">
            <w:pPr>
              <w:ind w:left="228" w:right="228"/>
            </w:pPr>
          </w:p>
        </w:tc>
      </w:tr>
      <w:tr w:rsidR="00B37D08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</w:tcPr>
          <w:p w:rsidR="00B37D08" w:rsidRDefault="00B37D08" w:rsidP="00B37D08">
            <w:pPr>
              <w:ind w:left="228" w:right="228"/>
            </w:pPr>
            <w:r>
              <w:t>Fallopian tube</w:t>
            </w:r>
          </w:p>
        </w:tc>
        <w:tc>
          <w:tcPr>
            <w:tcW w:w="173" w:type="dxa"/>
          </w:tcPr>
          <w:p w:rsidR="00B37D08" w:rsidRDefault="00B37D08" w:rsidP="00B37D08">
            <w:pPr>
              <w:ind w:left="228" w:right="228"/>
            </w:pPr>
          </w:p>
        </w:tc>
        <w:tc>
          <w:tcPr>
            <w:tcW w:w="3787" w:type="dxa"/>
          </w:tcPr>
          <w:p w:rsidR="00787338" w:rsidRDefault="00787338" w:rsidP="00B37D08">
            <w:pPr>
              <w:ind w:left="228" w:right="228"/>
              <w:rPr>
                <w:rFonts w:cstheme="minorHAnsi"/>
                <w:bCs/>
                <w:color w:val="000000"/>
                <w:lang w:val="en"/>
              </w:rPr>
            </w:pPr>
            <w:r w:rsidRPr="00787338">
              <w:rPr>
                <w:rFonts w:cstheme="minorHAnsi"/>
                <w:bCs/>
                <w:color w:val="000000"/>
                <w:lang w:val="en"/>
              </w:rPr>
              <w:t>Bulbourethral glands</w:t>
            </w:r>
          </w:p>
          <w:p w:rsidR="00B37D08" w:rsidRPr="00787338" w:rsidRDefault="00787338" w:rsidP="00B37D08">
            <w:pPr>
              <w:ind w:left="228" w:right="228"/>
            </w:pPr>
            <w:r>
              <w:rPr>
                <w:rFonts w:cstheme="minorHAnsi"/>
                <w:bCs/>
                <w:color w:val="000000"/>
                <w:lang w:val="en"/>
              </w:rPr>
              <w:t>/Cowper’s glands</w:t>
            </w:r>
          </w:p>
        </w:tc>
        <w:tc>
          <w:tcPr>
            <w:tcW w:w="173" w:type="dxa"/>
          </w:tcPr>
          <w:p w:rsidR="00B37D08" w:rsidRDefault="00B37D08" w:rsidP="00B37D08">
            <w:pPr>
              <w:ind w:left="228" w:right="228"/>
            </w:pPr>
          </w:p>
        </w:tc>
        <w:tc>
          <w:tcPr>
            <w:tcW w:w="3787" w:type="dxa"/>
          </w:tcPr>
          <w:p w:rsidR="00B37D08" w:rsidRDefault="00B37D08" w:rsidP="00B37D08">
            <w:pPr>
              <w:ind w:left="228" w:right="228"/>
            </w:pPr>
          </w:p>
        </w:tc>
      </w:tr>
      <w:tr w:rsidR="00B37D08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</w:tcPr>
          <w:p w:rsidR="00B37D08" w:rsidRDefault="00B37D08" w:rsidP="00B37D08">
            <w:pPr>
              <w:ind w:left="228" w:right="228"/>
            </w:pPr>
            <w:r>
              <w:t>Vulva</w:t>
            </w:r>
          </w:p>
        </w:tc>
        <w:tc>
          <w:tcPr>
            <w:tcW w:w="173" w:type="dxa"/>
          </w:tcPr>
          <w:p w:rsidR="00B37D08" w:rsidRDefault="00B37D08" w:rsidP="00B37D08">
            <w:pPr>
              <w:ind w:left="228" w:right="228"/>
            </w:pPr>
          </w:p>
        </w:tc>
        <w:tc>
          <w:tcPr>
            <w:tcW w:w="3787" w:type="dxa"/>
          </w:tcPr>
          <w:p w:rsidR="00B37D08" w:rsidRDefault="00B37D08" w:rsidP="00B37D08">
            <w:pPr>
              <w:ind w:left="228" w:right="228"/>
            </w:pPr>
            <w:bookmarkStart w:id="0" w:name="_GoBack"/>
            <w:bookmarkEnd w:id="0"/>
          </w:p>
        </w:tc>
        <w:tc>
          <w:tcPr>
            <w:tcW w:w="173" w:type="dxa"/>
          </w:tcPr>
          <w:p w:rsidR="00B37D08" w:rsidRDefault="00B37D08" w:rsidP="00B37D08">
            <w:pPr>
              <w:ind w:left="228" w:right="228"/>
            </w:pPr>
          </w:p>
        </w:tc>
        <w:tc>
          <w:tcPr>
            <w:tcW w:w="3787" w:type="dxa"/>
          </w:tcPr>
          <w:p w:rsidR="00B37D08" w:rsidRDefault="00B37D08" w:rsidP="00B37D08">
            <w:pPr>
              <w:ind w:left="228" w:right="228"/>
            </w:pPr>
          </w:p>
        </w:tc>
      </w:tr>
      <w:tr w:rsidR="00B37D08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</w:tcPr>
          <w:p w:rsidR="00B37D08" w:rsidRDefault="00B37D08" w:rsidP="00B37D08">
            <w:pPr>
              <w:ind w:left="228" w:right="228"/>
            </w:pPr>
            <w:r>
              <w:t xml:space="preserve">Seminal Vesicle </w:t>
            </w:r>
          </w:p>
        </w:tc>
        <w:tc>
          <w:tcPr>
            <w:tcW w:w="173" w:type="dxa"/>
          </w:tcPr>
          <w:p w:rsidR="00B37D08" w:rsidRDefault="00B37D08" w:rsidP="00B37D08">
            <w:pPr>
              <w:ind w:left="228" w:right="228"/>
            </w:pPr>
          </w:p>
        </w:tc>
        <w:tc>
          <w:tcPr>
            <w:tcW w:w="3787" w:type="dxa"/>
          </w:tcPr>
          <w:p w:rsidR="00B37D08" w:rsidRDefault="00B37D08" w:rsidP="00B37D08">
            <w:pPr>
              <w:ind w:left="228" w:right="228"/>
            </w:pPr>
          </w:p>
        </w:tc>
        <w:tc>
          <w:tcPr>
            <w:tcW w:w="173" w:type="dxa"/>
          </w:tcPr>
          <w:p w:rsidR="00B37D08" w:rsidRDefault="00B37D08" w:rsidP="00B37D08">
            <w:pPr>
              <w:ind w:left="228" w:right="228"/>
            </w:pPr>
          </w:p>
        </w:tc>
        <w:tc>
          <w:tcPr>
            <w:tcW w:w="3787" w:type="dxa"/>
          </w:tcPr>
          <w:p w:rsidR="00B37D08" w:rsidRDefault="00B37D08" w:rsidP="00B37D08">
            <w:pPr>
              <w:ind w:left="228" w:right="228"/>
            </w:pPr>
          </w:p>
        </w:tc>
      </w:tr>
      <w:tr w:rsidR="00B37D08">
        <w:tblPrEx>
          <w:tblCellMar>
            <w:top w:w="0" w:type="dxa"/>
            <w:bottom w:w="0" w:type="dxa"/>
          </w:tblCellMar>
        </w:tblPrEx>
        <w:trPr>
          <w:cantSplit/>
          <w:trHeight w:hRule="exact" w:val="1440"/>
        </w:trPr>
        <w:tc>
          <w:tcPr>
            <w:tcW w:w="3787" w:type="dxa"/>
          </w:tcPr>
          <w:p w:rsidR="00B37D08" w:rsidRDefault="00B37D08" w:rsidP="00B37D08">
            <w:pPr>
              <w:ind w:left="228" w:right="228"/>
            </w:pPr>
            <w:r>
              <w:t>Prostate gland</w:t>
            </w:r>
          </w:p>
        </w:tc>
        <w:tc>
          <w:tcPr>
            <w:tcW w:w="173" w:type="dxa"/>
          </w:tcPr>
          <w:p w:rsidR="00B37D08" w:rsidRDefault="00B37D08" w:rsidP="00B37D08">
            <w:pPr>
              <w:ind w:left="228" w:right="228"/>
            </w:pPr>
          </w:p>
        </w:tc>
        <w:tc>
          <w:tcPr>
            <w:tcW w:w="3787" w:type="dxa"/>
          </w:tcPr>
          <w:p w:rsidR="00B37D08" w:rsidRDefault="00B37D08" w:rsidP="00B37D08">
            <w:pPr>
              <w:ind w:left="228" w:right="228"/>
            </w:pPr>
          </w:p>
        </w:tc>
        <w:tc>
          <w:tcPr>
            <w:tcW w:w="173" w:type="dxa"/>
          </w:tcPr>
          <w:p w:rsidR="00B37D08" w:rsidRDefault="00B37D08" w:rsidP="00B37D08">
            <w:pPr>
              <w:ind w:left="228" w:right="228"/>
            </w:pPr>
          </w:p>
        </w:tc>
        <w:tc>
          <w:tcPr>
            <w:tcW w:w="3787" w:type="dxa"/>
          </w:tcPr>
          <w:p w:rsidR="00B37D08" w:rsidRDefault="00B37D08" w:rsidP="00B37D08">
            <w:pPr>
              <w:ind w:left="228" w:right="228"/>
            </w:pPr>
          </w:p>
        </w:tc>
      </w:tr>
    </w:tbl>
    <w:p w:rsidR="00B37D08" w:rsidRPr="00B37D08" w:rsidRDefault="00B37D08" w:rsidP="00B37D08">
      <w:pPr>
        <w:ind w:left="228" w:right="228"/>
        <w:rPr>
          <w:vanish/>
        </w:rPr>
      </w:pPr>
    </w:p>
    <w:sectPr w:rsidR="00B37D08" w:rsidRPr="00B37D08" w:rsidSect="00B37D08">
      <w:type w:val="continuous"/>
      <w:pgSz w:w="12240" w:h="15840"/>
      <w:pgMar w:top="720" w:right="270" w:bottom="0" w:left="270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D08"/>
    <w:rsid w:val="005F4117"/>
    <w:rsid w:val="00787338"/>
    <w:rsid w:val="00B37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37D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37D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C37B64-72EC-4283-B087-FB967A614A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36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Curtiss, Sarah L</dc:creator>
  <cp:lastModifiedBy>Curtiss, Sarah L</cp:lastModifiedBy>
  <cp:revision>1</cp:revision>
  <dcterms:created xsi:type="dcterms:W3CDTF">2012-06-13T17:44:00Z</dcterms:created>
  <dcterms:modified xsi:type="dcterms:W3CDTF">2012-06-13T17:55:00Z</dcterms:modified>
</cp:coreProperties>
</file>